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A1" w:rsidRPr="00542247" w:rsidRDefault="00505B36" w:rsidP="000B24AD">
      <w:pPr>
        <w:spacing w:line="360" w:lineRule="auto"/>
        <w:jc w:val="center"/>
        <w:rPr>
          <w:rFonts w:ascii="標楷體" w:eastAsia="標楷體" w:hAnsi="標楷體"/>
          <w:szCs w:val="24"/>
        </w:rPr>
      </w:pPr>
      <w:r w:rsidRPr="00542247">
        <w:rPr>
          <w:rFonts w:ascii="標楷體" w:eastAsia="標楷體" w:hAnsi="標楷體"/>
          <w:szCs w:val="24"/>
        </w:rPr>
        <w:t>嘉義縣六腳鄉</w:t>
      </w:r>
      <w:r w:rsidR="00D76F57">
        <w:rPr>
          <w:rFonts w:ascii="標楷體" w:eastAsia="標楷體" w:hAnsi="標楷體"/>
          <w:szCs w:val="24"/>
        </w:rPr>
        <w:t>公所</w:t>
      </w:r>
      <w:r w:rsidR="00366942">
        <w:rPr>
          <w:rFonts w:ascii="標楷體" w:eastAsia="標楷體" w:hAnsi="標楷體"/>
          <w:szCs w:val="24"/>
        </w:rPr>
        <w:t>仁愛基金專戶管理運用辦法</w:t>
      </w:r>
    </w:p>
    <w:p w:rsidR="000B24AD" w:rsidRPr="00542247" w:rsidRDefault="00505B36" w:rsidP="00E84B77">
      <w:pPr>
        <w:spacing w:line="360" w:lineRule="auto"/>
        <w:jc w:val="right"/>
        <w:rPr>
          <w:rFonts w:ascii="標楷體" w:eastAsia="標楷體" w:hAnsi="標楷體"/>
          <w:szCs w:val="24"/>
        </w:rPr>
      </w:pPr>
      <w:r w:rsidRPr="00542247">
        <w:rPr>
          <w:rFonts w:ascii="標楷體" w:eastAsia="標楷體" w:hAnsi="標楷體" w:hint="eastAsia"/>
          <w:szCs w:val="24"/>
        </w:rPr>
        <w:t>中華民國113年</w:t>
      </w:r>
      <w:r w:rsidR="003E0216">
        <w:rPr>
          <w:rFonts w:ascii="標楷體" w:eastAsia="標楷體" w:hAnsi="標楷體" w:hint="eastAsia"/>
          <w:szCs w:val="24"/>
        </w:rPr>
        <w:t>12</w:t>
      </w:r>
      <w:r w:rsidRPr="00542247">
        <w:rPr>
          <w:rFonts w:ascii="標楷體" w:eastAsia="標楷體" w:hAnsi="標楷體" w:hint="eastAsia"/>
          <w:szCs w:val="24"/>
        </w:rPr>
        <w:t>月</w:t>
      </w:r>
      <w:r w:rsidR="003E0216">
        <w:rPr>
          <w:rFonts w:ascii="標楷體" w:eastAsia="標楷體" w:hAnsi="標楷體" w:hint="eastAsia"/>
          <w:szCs w:val="24"/>
        </w:rPr>
        <w:t>1</w:t>
      </w:r>
      <w:r w:rsidR="00366942">
        <w:rPr>
          <w:rFonts w:ascii="標楷體" w:eastAsia="標楷體" w:hAnsi="標楷體" w:hint="eastAsia"/>
          <w:szCs w:val="24"/>
        </w:rPr>
        <w:t>8</w:t>
      </w:r>
      <w:r w:rsidRPr="00542247">
        <w:rPr>
          <w:rFonts w:ascii="標楷體" w:eastAsia="標楷體" w:hAnsi="標楷體" w:hint="eastAsia"/>
          <w:szCs w:val="24"/>
        </w:rPr>
        <w:t>日</w:t>
      </w:r>
      <w:r w:rsidR="00E84B77" w:rsidRPr="00542247">
        <w:rPr>
          <w:rFonts w:ascii="標楷體" w:eastAsia="標楷體" w:hAnsi="標楷體" w:hint="eastAsia"/>
          <w:szCs w:val="24"/>
        </w:rPr>
        <w:t>制定</w:t>
      </w:r>
    </w:p>
    <w:p w:rsidR="00E84B77" w:rsidRPr="00542247" w:rsidRDefault="00E84B77" w:rsidP="00E84B77">
      <w:pPr>
        <w:spacing w:line="360" w:lineRule="auto"/>
        <w:jc w:val="right"/>
        <w:rPr>
          <w:rFonts w:ascii="標楷體" w:eastAsia="標楷體" w:hAnsi="標楷體"/>
          <w:szCs w:val="24"/>
        </w:rPr>
      </w:pPr>
    </w:p>
    <w:p w:rsidR="00505B36" w:rsidRDefault="00505B36" w:rsidP="00362B23">
      <w:pPr>
        <w:spacing w:line="360" w:lineRule="auto"/>
        <w:rPr>
          <w:rFonts w:ascii="標楷體" w:eastAsia="標楷體" w:hAnsi="標楷體"/>
          <w:szCs w:val="24"/>
        </w:rPr>
      </w:pPr>
      <w:r w:rsidRPr="00542247">
        <w:rPr>
          <w:rFonts w:ascii="標楷體" w:eastAsia="標楷體" w:hAnsi="標楷體" w:hint="eastAsia"/>
          <w:szCs w:val="24"/>
        </w:rPr>
        <w:t>第一條</w:t>
      </w:r>
      <w:r w:rsidR="00362B23">
        <w:rPr>
          <w:rFonts w:ascii="標楷體" w:eastAsia="標楷體" w:hAnsi="標楷體" w:hint="eastAsia"/>
          <w:szCs w:val="24"/>
        </w:rPr>
        <w:t xml:space="preserve">    本辦法依據地方制度法第27條及公益勸募條例第5條訂定。</w:t>
      </w:r>
    </w:p>
    <w:p w:rsidR="008D2121" w:rsidRDefault="00781E99" w:rsidP="008D2121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第二條    </w:t>
      </w:r>
      <w:r w:rsidR="00362B23" w:rsidRPr="00542247">
        <w:rPr>
          <w:rFonts w:ascii="標楷體" w:eastAsia="標楷體" w:hAnsi="標楷體" w:hint="eastAsia"/>
          <w:szCs w:val="24"/>
        </w:rPr>
        <w:t>嘉義縣六腳鄉公所(以下簡稱本所)</w:t>
      </w:r>
      <w:r w:rsidR="00362B23">
        <w:rPr>
          <w:rFonts w:ascii="標楷體" w:eastAsia="標楷體" w:hAnsi="標楷體" w:hint="eastAsia"/>
          <w:szCs w:val="24"/>
        </w:rPr>
        <w:t>為妥善運用各界</w:t>
      </w:r>
      <w:r w:rsidR="008D2121">
        <w:rPr>
          <w:rFonts w:ascii="標楷體" w:eastAsia="標楷體" w:hAnsi="標楷體" w:hint="eastAsia"/>
          <w:szCs w:val="24"/>
        </w:rPr>
        <w:t>主動</w:t>
      </w:r>
      <w:r w:rsidR="00362B23">
        <w:rPr>
          <w:rFonts w:ascii="標楷體" w:eastAsia="標楷體" w:hAnsi="標楷體" w:hint="eastAsia"/>
          <w:szCs w:val="24"/>
        </w:rPr>
        <w:t>捐款並促進</w:t>
      </w:r>
      <w:r w:rsidR="008D2121">
        <w:rPr>
          <w:rFonts w:ascii="標楷體" w:eastAsia="標楷體" w:hAnsi="標楷體" w:hint="eastAsia"/>
          <w:szCs w:val="24"/>
        </w:rPr>
        <w:t xml:space="preserve">  </w:t>
      </w:r>
    </w:p>
    <w:p w:rsidR="008D2121" w:rsidRDefault="008D2121" w:rsidP="00362B23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362B23">
        <w:rPr>
          <w:rFonts w:ascii="標楷體" w:eastAsia="標楷體" w:hAnsi="標楷體" w:hint="eastAsia"/>
          <w:szCs w:val="24"/>
        </w:rPr>
        <w:t>社會公益宗旨</w:t>
      </w:r>
      <w:r w:rsidR="00362B23" w:rsidRPr="00542247">
        <w:rPr>
          <w:rFonts w:ascii="標楷體" w:eastAsia="標楷體" w:hAnsi="標楷體" w:hint="eastAsia"/>
          <w:szCs w:val="24"/>
        </w:rPr>
        <w:t>，特設立嘉義縣六腳鄉公所仁愛基金</w:t>
      </w:r>
      <w:proofErr w:type="gramStart"/>
      <w:r w:rsidR="00362B23" w:rsidRPr="00542247">
        <w:rPr>
          <w:rFonts w:ascii="標楷體" w:eastAsia="標楷體" w:hAnsi="標楷體" w:hint="eastAsia"/>
          <w:szCs w:val="24"/>
        </w:rPr>
        <w:t>專戶</w:t>
      </w:r>
      <w:r w:rsidR="00362B23">
        <w:rPr>
          <w:rFonts w:ascii="標楷體" w:eastAsia="標楷體" w:hAnsi="標楷體" w:hint="eastAsia"/>
          <w:szCs w:val="24"/>
        </w:rPr>
        <w:t>代收款</w:t>
      </w:r>
      <w:proofErr w:type="gramEnd"/>
      <w:r w:rsidR="00362B23">
        <w:rPr>
          <w:rFonts w:ascii="標楷體" w:eastAsia="標楷體" w:hAnsi="標楷體" w:hint="eastAsia"/>
          <w:szCs w:val="24"/>
        </w:rPr>
        <w:t>子目</w:t>
      </w:r>
      <w:r>
        <w:rPr>
          <w:rFonts w:ascii="標楷體" w:eastAsia="標楷體" w:hAnsi="標楷體" w:hint="eastAsia"/>
          <w:szCs w:val="24"/>
        </w:rPr>
        <w:t xml:space="preserve">  </w:t>
      </w:r>
    </w:p>
    <w:p w:rsidR="00362B23" w:rsidRDefault="008D2121" w:rsidP="00362B23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362B23" w:rsidRPr="00542247">
        <w:rPr>
          <w:rFonts w:ascii="標楷體" w:eastAsia="標楷體" w:hAnsi="標楷體" w:hint="eastAsia"/>
          <w:szCs w:val="24"/>
        </w:rPr>
        <w:t>(以下簡稱本專</w:t>
      </w:r>
      <w:r w:rsidR="00362B23">
        <w:rPr>
          <w:rFonts w:ascii="標楷體" w:eastAsia="標楷體" w:hAnsi="標楷體" w:hint="eastAsia"/>
          <w:szCs w:val="24"/>
        </w:rPr>
        <w:t xml:space="preserve">戶)，並訂定本辦法。 </w:t>
      </w:r>
    </w:p>
    <w:p w:rsidR="00505B36" w:rsidRPr="00542247" w:rsidRDefault="00362B23" w:rsidP="000B24AD">
      <w:pPr>
        <w:spacing w:line="360" w:lineRule="auto"/>
        <w:ind w:leftChars="-50" w:left="-1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第三</w:t>
      </w:r>
      <w:r w:rsidR="00505B36" w:rsidRPr="00542247">
        <w:rPr>
          <w:rFonts w:ascii="標楷體" w:eastAsia="標楷體" w:hAnsi="標楷體" w:hint="eastAsia"/>
          <w:szCs w:val="24"/>
        </w:rPr>
        <w:t>條</w:t>
      </w:r>
      <w:r w:rsidR="000B24AD" w:rsidRPr="00542247">
        <w:rPr>
          <w:rFonts w:ascii="標楷體" w:eastAsia="標楷體" w:hAnsi="標楷體" w:hint="eastAsia"/>
          <w:szCs w:val="24"/>
        </w:rPr>
        <w:t xml:space="preserve">     </w:t>
      </w:r>
      <w:r w:rsidR="00505B36" w:rsidRPr="00542247">
        <w:rPr>
          <w:rFonts w:ascii="標楷體" w:eastAsia="標楷體" w:hAnsi="標楷體" w:hint="eastAsia"/>
          <w:szCs w:val="24"/>
        </w:rPr>
        <w:t>本專戶收入來源</w:t>
      </w:r>
      <w:r w:rsidR="000B24AD" w:rsidRPr="00542247">
        <w:rPr>
          <w:rFonts w:ascii="標楷體" w:eastAsia="標楷體" w:hAnsi="標楷體" w:hint="eastAsia"/>
          <w:szCs w:val="24"/>
        </w:rPr>
        <w:t>:</w:t>
      </w:r>
      <w:r w:rsidR="00ED3BB9">
        <w:rPr>
          <w:rFonts w:ascii="標楷體" w:eastAsia="標楷體" w:hAnsi="標楷體" w:hint="eastAsia"/>
          <w:szCs w:val="24"/>
        </w:rPr>
        <w:t>外界</w:t>
      </w:r>
      <w:r w:rsidR="00505B36" w:rsidRPr="00542247">
        <w:rPr>
          <w:rFonts w:ascii="標楷體" w:eastAsia="標楷體" w:hAnsi="標楷體" w:hint="eastAsia"/>
          <w:szCs w:val="24"/>
        </w:rPr>
        <w:t>主動捐贈款項。</w:t>
      </w:r>
    </w:p>
    <w:p w:rsidR="007F42F5" w:rsidRDefault="00362B23" w:rsidP="000B1438">
      <w:pPr>
        <w:tabs>
          <w:tab w:val="left" w:pos="1276"/>
        </w:tabs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第四</w:t>
      </w:r>
      <w:r w:rsidR="00505B36" w:rsidRPr="00542247">
        <w:rPr>
          <w:rFonts w:ascii="標楷體" w:eastAsia="標楷體" w:hAnsi="標楷體" w:hint="eastAsia"/>
          <w:szCs w:val="24"/>
        </w:rPr>
        <w:t>條</w:t>
      </w:r>
      <w:r w:rsidR="000B24AD" w:rsidRPr="00542247">
        <w:rPr>
          <w:rFonts w:ascii="標楷體" w:eastAsia="標楷體" w:hAnsi="標楷體" w:hint="eastAsia"/>
          <w:szCs w:val="24"/>
        </w:rPr>
        <w:t xml:space="preserve">     </w:t>
      </w:r>
      <w:r w:rsidR="00505B36" w:rsidRPr="00542247">
        <w:rPr>
          <w:rFonts w:ascii="標楷體" w:eastAsia="標楷體" w:hAnsi="標楷體" w:hint="eastAsia"/>
          <w:szCs w:val="24"/>
        </w:rPr>
        <w:t>本專戶之支出範圍:</w:t>
      </w:r>
      <w:r w:rsidR="00ED3BB9" w:rsidRPr="00542247">
        <w:rPr>
          <w:rFonts w:ascii="標楷體" w:eastAsia="標楷體" w:hAnsi="標楷體" w:hint="eastAsia"/>
          <w:szCs w:val="24"/>
        </w:rPr>
        <w:t>捐款人指定用途</w:t>
      </w:r>
      <w:r w:rsidR="00ED3BB9">
        <w:rPr>
          <w:rFonts w:ascii="標楷體" w:eastAsia="標楷體" w:hAnsi="標楷體" w:hint="eastAsia"/>
          <w:szCs w:val="24"/>
        </w:rPr>
        <w:t>，或特殊情況經專案簽奉核</w:t>
      </w:r>
      <w:r w:rsidR="001233AD">
        <w:rPr>
          <w:rFonts w:ascii="標楷體" w:eastAsia="標楷體" w:hAnsi="標楷體" w:hint="eastAsia"/>
          <w:szCs w:val="24"/>
        </w:rPr>
        <w:t>准</w:t>
      </w:r>
      <w:r w:rsidR="00ED3BB9">
        <w:rPr>
          <w:rFonts w:ascii="標楷體" w:eastAsia="標楷體" w:hAnsi="標楷體" w:hint="eastAsia"/>
          <w:szCs w:val="24"/>
        </w:rPr>
        <w:t>。</w:t>
      </w:r>
    </w:p>
    <w:p w:rsidR="00505B36" w:rsidRPr="00542247" w:rsidRDefault="000A1BB1" w:rsidP="000B24AD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第五</w:t>
      </w:r>
      <w:r w:rsidR="00505B36" w:rsidRPr="00542247">
        <w:rPr>
          <w:rFonts w:ascii="標楷體" w:eastAsia="標楷體" w:hAnsi="標楷體" w:hint="eastAsia"/>
          <w:szCs w:val="24"/>
        </w:rPr>
        <w:t>條</w:t>
      </w:r>
      <w:r w:rsidR="000B24AD" w:rsidRPr="00542247">
        <w:rPr>
          <w:rFonts w:ascii="標楷體" w:eastAsia="標楷體" w:hAnsi="標楷體" w:hint="eastAsia"/>
          <w:szCs w:val="24"/>
        </w:rPr>
        <w:t xml:space="preserve">     </w:t>
      </w:r>
      <w:r w:rsidR="001233AD">
        <w:rPr>
          <w:rFonts w:ascii="標楷體" w:eastAsia="標楷體" w:hAnsi="標楷體" w:hint="eastAsia"/>
          <w:szCs w:val="24"/>
        </w:rPr>
        <w:t>捐款人指定用途</w:t>
      </w:r>
      <w:r w:rsidR="00505B36" w:rsidRPr="00542247">
        <w:rPr>
          <w:rFonts w:ascii="標楷體" w:eastAsia="標楷體" w:hAnsi="標楷體" w:hint="eastAsia"/>
          <w:szCs w:val="24"/>
        </w:rPr>
        <w:t>及</w:t>
      </w:r>
      <w:r>
        <w:rPr>
          <w:rFonts w:ascii="標楷體" w:eastAsia="標楷體" w:hAnsi="標楷體" w:hint="eastAsia"/>
          <w:szCs w:val="24"/>
        </w:rPr>
        <w:t>特殊情況</w:t>
      </w:r>
      <w:r w:rsidR="001233AD">
        <w:rPr>
          <w:rFonts w:ascii="標楷體" w:eastAsia="標楷體" w:hAnsi="標楷體" w:hint="eastAsia"/>
          <w:szCs w:val="24"/>
        </w:rPr>
        <w:t>簽奉核准</w:t>
      </w:r>
      <w:r w:rsidR="00E84B77" w:rsidRPr="00542247">
        <w:rPr>
          <w:rFonts w:ascii="標楷體" w:eastAsia="標楷體" w:hAnsi="標楷體" w:hint="eastAsia"/>
          <w:szCs w:val="24"/>
        </w:rPr>
        <w:t>之辦理</w:t>
      </w:r>
      <w:r w:rsidR="00505B36" w:rsidRPr="00542247">
        <w:rPr>
          <w:rFonts w:ascii="標楷體" w:eastAsia="標楷體" w:hAnsi="標楷體" w:hint="eastAsia"/>
          <w:szCs w:val="24"/>
        </w:rPr>
        <w:t>，說明如下:</w:t>
      </w:r>
    </w:p>
    <w:p w:rsidR="00505B36" w:rsidRPr="00542247" w:rsidRDefault="000B24AD" w:rsidP="000B24AD">
      <w:pPr>
        <w:spacing w:line="360" w:lineRule="auto"/>
        <w:rPr>
          <w:rFonts w:ascii="標楷體" w:eastAsia="標楷體" w:hAnsi="標楷體"/>
          <w:szCs w:val="24"/>
        </w:rPr>
      </w:pPr>
      <w:r w:rsidRPr="00542247">
        <w:rPr>
          <w:rFonts w:ascii="標楷體" w:eastAsia="標楷體" w:hAnsi="標楷體" w:hint="eastAsia"/>
          <w:szCs w:val="24"/>
        </w:rPr>
        <w:t xml:space="preserve">           </w:t>
      </w:r>
      <w:r w:rsidR="006F0094">
        <w:rPr>
          <w:rFonts w:ascii="標楷體" w:eastAsia="標楷體" w:hAnsi="標楷體" w:hint="eastAsia"/>
          <w:szCs w:val="24"/>
        </w:rPr>
        <w:t>一、捐贈者指定特定捐贈</w:t>
      </w:r>
      <w:r w:rsidR="00505B36" w:rsidRPr="00542247">
        <w:rPr>
          <w:rFonts w:ascii="標楷體" w:eastAsia="標楷體" w:hAnsi="標楷體" w:hint="eastAsia"/>
          <w:szCs w:val="24"/>
        </w:rPr>
        <w:t>對象，依其指定</w:t>
      </w:r>
      <w:r w:rsidR="00E84B77" w:rsidRPr="00542247">
        <w:rPr>
          <w:rFonts w:ascii="標楷體" w:eastAsia="標楷體" w:hAnsi="標楷體" w:hint="eastAsia"/>
          <w:szCs w:val="24"/>
        </w:rPr>
        <w:t>。</w:t>
      </w:r>
    </w:p>
    <w:p w:rsidR="000B24AD" w:rsidRPr="00542247" w:rsidRDefault="000B24AD" w:rsidP="000B24AD">
      <w:pPr>
        <w:spacing w:line="360" w:lineRule="auto"/>
        <w:rPr>
          <w:rFonts w:ascii="標楷體" w:eastAsia="標楷體" w:hAnsi="標楷體"/>
          <w:szCs w:val="24"/>
        </w:rPr>
      </w:pPr>
      <w:r w:rsidRPr="00542247">
        <w:rPr>
          <w:rFonts w:ascii="標楷體" w:eastAsia="標楷體" w:hAnsi="標楷體" w:hint="eastAsia"/>
          <w:szCs w:val="24"/>
        </w:rPr>
        <w:t xml:space="preserve">           </w:t>
      </w:r>
      <w:r w:rsidR="00505B36" w:rsidRPr="00542247">
        <w:rPr>
          <w:rFonts w:ascii="標楷體" w:eastAsia="標楷體" w:hAnsi="標楷體" w:hint="eastAsia"/>
          <w:szCs w:val="24"/>
        </w:rPr>
        <w:t>二、指定用途之捐款應由捐贈人出具委託書具體載明指定對象或用</w:t>
      </w:r>
    </w:p>
    <w:p w:rsidR="000B24AD" w:rsidRPr="00542247" w:rsidRDefault="000B24AD" w:rsidP="000B24AD">
      <w:pPr>
        <w:spacing w:line="360" w:lineRule="auto"/>
        <w:rPr>
          <w:rFonts w:ascii="標楷體" w:eastAsia="標楷體" w:hAnsi="標楷體"/>
          <w:szCs w:val="24"/>
        </w:rPr>
      </w:pPr>
      <w:r w:rsidRPr="00542247">
        <w:rPr>
          <w:rFonts w:ascii="標楷體" w:eastAsia="標楷體" w:hAnsi="標楷體" w:hint="eastAsia"/>
          <w:szCs w:val="24"/>
        </w:rPr>
        <w:t xml:space="preserve">               </w:t>
      </w:r>
      <w:r w:rsidR="00E84B77" w:rsidRPr="00542247">
        <w:rPr>
          <w:rFonts w:ascii="標楷體" w:eastAsia="標楷體" w:hAnsi="標楷體" w:hint="eastAsia"/>
          <w:szCs w:val="24"/>
        </w:rPr>
        <w:t>途，並請捐贈人說明如無法執行其</w:t>
      </w:r>
      <w:r w:rsidR="00505B36" w:rsidRPr="00542247">
        <w:rPr>
          <w:rFonts w:ascii="標楷體" w:eastAsia="標楷體" w:hAnsi="標楷體" w:hint="eastAsia"/>
          <w:szCs w:val="24"/>
        </w:rPr>
        <w:t>指定用途，或執行後仍有結</w:t>
      </w:r>
      <w:r w:rsidRPr="00542247">
        <w:rPr>
          <w:rFonts w:ascii="標楷體" w:eastAsia="標楷體" w:hAnsi="標楷體" w:hint="eastAsia"/>
          <w:szCs w:val="24"/>
        </w:rPr>
        <w:t xml:space="preserve">  </w:t>
      </w:r>
    </w:p>
    <w:p w:rsidR="00505B36" w:rsidRPr="00542247" w:rsidRDefault="000B24AD" w:rsidP="000B24AD">
      <w:pPr>
        <w:spacing w:line="360" w:lineRule="auto"/>
        <w:rPr>
          <w:rFonts w:ascii="標楷體" w:eastAsia="標楷體" w:hAnsi="標楷體"/>
          <w:szCs w:val="24"/>
        </w:rPr>
      </w:pPr>
      <w:r w:rsidRPr="00542247">
        <w:rPr>
          <w:rFonts w:ascii="標楷體" w:eastAsia="標楷體" w:hAnsi="標楷體" w:hint="eastAsia"/>
          <w:szCs w:val="24"/>
        </w:rPr>
        <w:t xml:space="preserve">               </w:t>
      </w:r>
      <w:r w:rsidR="00505B36" w:rsidRPr="00542247">
        <w:rPr>
          <w:rFonts w:ascii="標楷體" w:eastAsia="標楷體" w:hAnsi="標楷體" w:hint="eastAsia"/>
          <w:szCs w:val="24"/>
        </w:rPr>
        <w:t>餘，將如何處理或運用其款項。</w:t>
      </w:r>
    </w:p>
    <w:p w:rsidR="006F0094" w:rsidRDefault="000A1BB1" w:rsidP="000B24AD">
      <w:pPr>
        <w:tabs>
          <w:tab w:val="left" w:pos="1276"/>
        </w:tabs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第六</w:t>
      </w:r>
      <w:r w:rsidR="00505B36" w:rsidRPr="00542247">
        <w:rPr>
          <w:rFonts w:ascii="標楷體" w:eastAsia="標楷體" w:hAnsi="標楷體" w:hint="eastAsia"/>
          <w:szCs w:val="24"/>
        </w:rPr>
        <w:t xml:space="preserve">條 </w:t>
      </w:r>
      <w:r w:rsidR="000B24AD" w:rsidRPr="00542247">
        <w:rPr>
          <w:rFonts w:ascii="標楷體" w:eastAsia="標楷體" w:hAnsi="標楷體" w:hint="eastAsia"/>
          <w:szCs w:val="24"/>
        </w:rPr>
        <w:t xml:space="preserve">   </w:t>
      </w:r>
      <w:r w:rsidR="006F0094">
        <w:rPr>
          <w:rFonts w:ascii="標楷體" w:eastAsia="標楷體" w:hAnsi="標楷體" w:hint="eastAsia"/>
          <w:szCs w:val="24"/>
        </w:rPr>
        <w:t>本專戶之申請及發放，應確實依</w:t>
      </w:r>
      <w:r w:rsidR="000B24AD" w:rsidRPr="00542247">
        <w:rPr>
          <w:rFonts w:ascii="標楷體" w:eastAsia="標楷體" w:hAnsi="標楷體" w:hint="eastAsia"/>
          <w:szCs w:val="24"/>
        </w:rPr>
        <w:t>實際</w:t>
      </w:r>
      <w:r w:rsidR="006F0094">
        <w:rPr>
          <w:rFonts w:ascii="標楷體" w:eastAsia="標楷體" w:hAnsi="標楷體" w:hint="eastAsia"/>
          <w:szCs w:val="24"/>
        </w:rPr>
        <w:t>需求</w:t>
      </w:r>
      <w:r w:rsidR="000B24AD" w:rsidRPr="00542247">
        <w:rPr>
          <w:rFonts w:ascii="標楷體" w:eastAsia="標楷體" w:hAnsi="標楷體" w:hint="eastAsia"/>
          <w:szCs w:val="24"/>
        </w:rPr>
        <w:t>及本要點辦理，</w:t>
      </w:r>
      <w:r w:rsidR="006F0094">
        <w:rPr>
          <w:rFonts w:ascii="標楷體" w:eastAsia="標楷體" w:hAnsi="標楷體" w:hint="eastAsia"/>
          <w:szCs w:val="24"/>
        </w:rPr>
        <w:t>凡不實之</w:t>
      </w:r>
      <w:r w:rsidR="000B24AD" w:rsidRPr="00542247">
        <w:rPr>
          <w:rFonts w:ascii="標楷體" w:eastAsia="標楷體" w:hAnsi="標楷體" w:hint="eastAsia"/>
          <w:szCs w:val="24"/>
        </w:rPr>
        <w:t>案</w:t>
      </w:r>
    </w:p>
    <w:p w:rsidR="006F0094" w:rsidRDefault="006F0094" w:rsidP="000B24AD">
      <w:pPr>
        <w:tabs>
          <w:tab w:val="left" w:pos="1276"/>
        </w:tabs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件或違反相關法律者，將依法嚴辦，以符合本專戶促進社會公益之</w:t>
      </w:r>
      <w:r w:rsidR="000B24AD" w:rsidRPr="00542247">
        <w:rPr>
          <w:rFonts w:ascii="標楷體" w:eastAsia="標楷體" w:hAnsi="標楷體" w:hint="eastAsia"/>
          <w:szCs w:val="24"/>
        </w:rPr>
        <w:t>宗</w:t>
      </w:r>
    </w:p>
    <w:p w:rsidR="000B24AD" w:rsidRPr="00542247" w:rsidRDefault="006F0094" w:rsidP="000B24AD">
      <w:pPr>
        <w:tabs>
          <w:tab w:val="left" w:pos="1276"/>
        </w:tabs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="000B24AD" w:rsidRPr="00542247">
        <w:rPr>
          <w:rFonts w:ascii="標楷體" w:eastAsia="標楷體" w:hAnsi="標楷體" w:hint="eastAsia"/>
          <w:szCs w:val="24"/>
        </w:rPr>
        <w:t>旨。</w:t>
      </w:r>
    </w:p>
    <w:p w:rsidR="000B24AD" w:rsidRPr="00542247" w:rsidRDefault="00A00CF4" w:rsidP="000B24AD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第七</w:t>
      </w:r>
      <w:r w:rsidR="000B24AD" w:rsidRPr="00542247">
        <w:rPr>
          <w:rFonts w:ascii="標楷體" w:eastAsia="標楷體" w:hAnsi="標楷體" w:hint="eastAsia"/>
          <w:szCs w:val="24"/>
        </w:rPr>
        <w:t>條    本專戶收支情形，</w:t>
      </w:r>
      <w:r w:rsidR="00E84B77" w:rsidRPr="00542247">
        <w:rPr>
          <w:rFonts w:ascii="標楷體" w:eastAsia="標楷體" w:hAnsi="標楷體" w:hint="eastAsia"/>
          <w:szCs w:val="24"/>
        </w:rPr>
        <w:t>將每半年定期公告於</w:t>
      </w:r>
      <w:r w:rsidR="000B24AD" w:rsidRPr="00542247">
        <w:rPr>
          <w:rFonts w:ascii="標楷體" w:eastAsia="標楷體" w:hAnsi="標楷體" w:hint="eastAsia"/>
          <w:szCs w:val="24"/>
        </w:rPr>
        <w:t>本所網站，以供查閱，本專戶</w:t>
      </w:r>
    </w:p>
    <w:p w:rsidR="000B24AD" w:rsidRPr="00542247" w:rsidRDefault="000B24AD" w:rsidP="000B24AD">
      <w:pPr>
        <w:spacing w:line="360" w:lineRule="auto"/>
        <w:rPr>
          <w:rFonts w:ascii="標楷體" w:eastAsia="標楷體" w:hAnsi="標楷體"/>
          <w:szCs w:val="24"/>
        </w:rPr>
      </w:pPr>
      <w:r w:rsidRPr="00542247">
        <w:rPr>
          <w:rFonts w:ascii="標楷體" w:eastAsia="標楷體" w:hAnsi="標楷體" w:hint="eastAsia"/>
          <w:szCs w:val="24"/>
        </w:rPr>
        <w:t xml:space="preserve">          經費如不足支應，將公告停止辦理。</w:t>
      </w:r>
    </w:p>
    <w:p w:rsidR="00D76F57" w:rsidRPr="000F1E4F" w:rsidRDefault="00A00CF4" w:rsidP="000B24AD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第八</w:t>
      </w:r>
      <w:r w:rsidR="000B24AD" w:rsidRPr="00542247">
        <w:rPr>
          <w:rFonts w:ascii="標楷體" w:eastAsia="標楷體" w:hAnsi="標楷體" w:hint="eastAsia"/>
          <w:szCs w:val="24"/>
        </w:rPr>
        <w:t xml:space="preserve">條    </w:t>
      </w:r>
      <w:r w:rsidR="00D76F57">
        <w:rPr>
          <w:rFonts w:ascii="標楷體" w:eastAsia="標楷體" w:hAnsi="標楷體" w:hint="eastAsia"/>
          <w:szCs w:val="24"/>
        </w:rPr>
        <w:t>本要點簽奉鄉長核准後發布並依地方制度法</w:t>
      </w:r>
      <w:r w:rsidR="00D76F57" w:rsidRPr="000F1E4F">
        <w:rPr>
          <w:rFonts w:ascii="標楷體" w:eastAsia="標楷體" w:hAnsi="標楷體" w:hint="eastAsia"/>
          <w:szCs w:val="24"/>
        </w:rPr>
        <w:t>之程序，陳報嘉義縣政府</w:t>
      </w:r>
    </w:p>
    <w:p w:rsidR="000B24AD" w:rsidRPr="000F1E4F" w:rsidRDefault="00D76F57" w:rsidP="000B24AD">
      <w:pPr>
        <w:spacing w:line="360" w:lineRule="auto"/>
        <w:rPr>
          <w:rFonts w:ascii="標楷體" w:eastAsia="標楷體" w:hAnsi="標楷體"/>
          <w:szCs w:val="24"/>
        </w:rPr>
      </w:pPr>
      <w:r w:rsidRPr="000F1E4F">
        <w:rPr>
          <w:rFonts w:ascii="標楷體" w:eastAsia="標楷體" w:hAnsi="標楷體" w:hint="eastAsia"/>
          <w:szCs w:val="24"/>
        </w:rPr>
        <w:t xml:space="preserve">          備查</w:t>
      </w:r>
      <w:r w:rsidR="00781E99" w:rsidRPr="000F1E4F">
        <w:rPr>
          <w:rFonts w:ascii="標楷體" w:eastAsia="標楷體" w:hAnsi="標楷體" w:hint="eastAsia"/>
          <w:szCs w:val="24"/>
        </w:rPr>
        <w:t>，函送六腳鄉民代表會查照</w:t>
      </w:r>
      <w:r w:rsidRPr="000F1E4F">
        <w:rPr>
          <w:rFonts w:ascii="標楷體" w:eastAsia="標楷體" w:hAnsi="標楷體" w:hint="eastAsia"/>
          <w:szCs w:val="24"/>
        </w:rPr>
        <w:t xml:space="preserve">。   </w:t>
      </w:r>
    </w:p>
    <w:p w:rsidR="00A27504" w:rsidRDefault="00A00CF4" w:rsidP="000B24AD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第九</w:t>
      </w:r>
      <w:r w:rsidR="00A27504">
        <w:rPr>
          <w:rFonts w:ascii="標楷體" w:eastAsia="標楷體" w:hAnsi="標楷體" w:hint="eastAsia"/>
          <w:szCs w:val="24"/>
        </w:rPr>
        <w:t>條    外界主動捐贈之款項，依</w:t>
      </w:r>
      <w:r w:rsidR="00A27504" w:rsidRPr="00A27504">
        <w:rPr>
          <w:rFonts w:ascii="標楷體" w:eastAsia="標楷體" w:hAnsi="標楷體" w:hint="eastAsia"/>
          <w:szCs w:val="24"/>
        </w:rPr>
        <w:t>本要點</w:t>
      </w:r>
      <w:r w:rsidR="00A27504">
        <w:rPr>
          <w:rFonts w:ascii="標楷體" w:eastAsia="標楷體" w:hAnsi="標楷體" w:hint="eastAsia"/>
          <w:szCs w:val="24"/>
        </w:rPr>
        <w:t>規定辦理，並得依實際需要，</w:t>
      </w:r>
      <w:r w:rsidR="00A27504" w:rsidRPr="00A27504">
        <w:rPr>
          <w:rFonts w:ascii="標楷體" w:eastAsia="標楷體" w:hAnsi="標楷體" w:hint="eastAsia"/>
          <w:szCs w:val="24"/>
        </w:rPr>
        <w:t>另訂補</w:t>
      </w:r>
    </w:p>
    <w:p w:rsidR="00A27504" w:rsidRDefault="00A27504" w:rsidP="000B24AD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Pr="00A27504">
        <w:rPr>
          <w:rFonts w:ascii="標楷體" w:eastAsia="標楷體" w:hAnsi="標楷體" w:hint="eastAsia"/>
          <w:szCs w:val="24"/>
        </w:rPr>
        <w:t>充規定。</w:t>
      </w:r>
    </w:p>
    <w:p w:rsidR="000B24AD" w:rsidRPr="00542247" w:rsidRDefault="00D76F57" w:rsidP="000B24AD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第</w:t>
      </w:r>
      <w:r w:rsidR="00A00CF4">
        <w:rPr>
          <w:rFonts w:ascii="標楷體" w:eastAsia="標楷體" w:hAnsi="標楷體" w:hint="eastAsia"/>
          <w:szCs w:val="24"/>
        </w:rPr>
        <w:t>十</w:t>
      </w:r>
      <w:r w:rsidR="000B24AD" w:rsidRPr="00542247">
        <w:rPr>
          <w:rFonts w:ascii="標楷體" w:eastAsia="標楷體" w:hAnsi="標楷體" w:hint="eastAsia"/>
          <w:szCs w:val="24"/>
        </w:rPr>
        <w:t>條</w:t>
      </w:r>
      <w:r w:rsidR="00362B23">
        <w:rPr>
          <w:rFonts w:ascii="標楷體" w:eastAsia="標楷體" w:hAnsi="標楷體" w:hint="eastAsia"/>
          <w:szCs w:val="24"/>
        </w:rPr>
        <w:t xml:space="preserve">  </w:t>
      </w:r>
      <w:r w:rsidR="000B24AD" w:rsidRPr="00542247">
        <w:rPr>
          <w:rFonts w:ascii="標楷體" w:eastAsia="標楷體" w:hAnsi="標楷體" w:hint="eastAsia"/>
          <w:szCs w:val="24"/>
        </w:rPr>
        <w:t>本要點自發布日實施，修正時亦同。</w:t>
      </w:r>
    </w:p>
    <w:sectPr w:rsidR="000B24AD" w:rsidRPr="00542247" w:rsidSect="00A75B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6A4" w:rsidRDefault="001206A4" w:rsidP="00E84B77">
      <w:r>
        <w:separator/>
      </w:r>
    </w:p>
  </w:endnote>
  <w:endnote w:type="continuationSeparator" w:id="0">
    <w:p w:rsidR="001206A4" w:rsidRDefault="001206A4" w:rsidP="00E84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6A4" w:rsidRDefault="001206A4" w:rsidP="00E84B77">
      <w:r>
        <w:separator/>
      </w:r>
    </w:p>
  </w:footnote>
  <w:footnote w:type="continuationSeparator" w:id="0">
    <w:p w:rsidR="001206A4" w:rsidRDefault="001206A4" w:rsidP="00E84B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B36"/>
    <w:rsid w:val="00057804"/>
    <w:rsid w:val="00091E85"/>
    <w:rsid w:val="000A1BB1"/>
    <w:rsid w:val="000A45F7"/>
    <w:rsid w:val="000B1438"/>
    <w:rsid w:val="000B24AD"/>
    <w:rsid w:val="000F1E4F"/>
    <w:rsid w:val="001116B6"/>
    <w:rsid w:val="001206A4"/>
    <w:rsid w:val="001233AD"/>
    <w:rsid w:val="00266F56"/>
    <w:rsid w:val="002D18CC"/>
    <w:rsid w:val="002D570D"/>
    <w:rsid w:val="00311F4A"/>
    <w:rsid w:val="003209FA"/>
    <w:rsid w:val="00362B23"/>
    <w:rsid w:val="00366942"/>
    <w:rsid w:val="003E0216"/>
    <w:rsid w:val="0047480B"/>
    <w:rsid w:val="004837C8"/>
    <w:rsid w:val="00505B36"/>
    <w:rsid w:val="00542247"/>
    <w:rsid w:val="005A3ED8"/>
    <w:rsid w:val="005A5F11"/>
    <w:rsid w:val="005B36D3"/>
    <w:rsid w:val="006C660B"/>
    <w:rsid w:val="006F0094"/>
    <w:rsid w:val="00742C9F"/>
    <w:rsid w:val="00781E99"/>
    <w:rsid w:val="007F42F5"/>
    <w:rsid w:val="00895225"/>
    <w:rsid w:val="008D2121"/>
    <w:rsid w:val="009E1C2D"/>
    <w:rsid w:val="009F64BA"/>
    <w:rsid w:val="00A00CF4"/>
    <w:rsid w:val="00A06D6E"/>
    <w:rsid w:val="00A27504"/>
    <w:rsid w:val="00A345D3"/>
    <w:rsid w:val="00A75BA1"/>
    <w:rsid w:val="00C439C6"/>
    <w:rsid w:val="00D76F57"/>
    <w:rsid w:val="00DB79BF"/>
    <w:rsid w:val="00E63CA8"/>
    <w:rsid w:val="00E84B77"/>
    <w:rsid w:val="00ED3BB9"/>
    <w:rsid w:val="00EF6F4E"/>
    <w:rsid w:val="00F43D60"/>
    <w:rsid w:val="00F61836"/>
    <w:rsid w:val="00F9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5B36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505B36"/>
  </w:style>
  <w:style w:type="paragraph" w:styleId="a5">
    <w:name w:val="header"/>
    <w:basedOn w:val="a"/>
    <w:link w:val="a6"/>
    <w:uiPriority w:val="99"/>
    <w:semiHidden/>
    <w:unhideWhenUsed/>
    <w:rsid w:val="00E84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84B7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84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84B7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2024-12-18T01:36:00Z</cp:lastPrinted>
  <dcterms:created xsi:type="dcterms:W3CDTF">2024-07-29T08:01:00Z</dcterms:created>
  <dcterms:modified xsi:type="dcterms:W3CDTF">2024-12-18T05:47:00Z</dcterms:modified>
</cp:coreProperties>
</file>